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1E0" w:firstRow="1" w:lastRow="1" w:firstColumn="1" w:lastColumn="1" w:noHBand="0" w:noVBand="0"/>
      </w:tblPr>
      <w:tblGrid>
        <w:gridCol w:w="3544"/>
        <w:gridCol w:w="5528"/>
      </w:tblGrid>
      <w:tr w:rsidR="00E2546D" w:rsidRPr="000F37F0" w14:paraId="40A4A215" w14:textId="77777777" w:rsidTr="00202F2D">
        <w:tc>
          <w:tcPr>
            <w:tcW w:w="3544" w:type="dxa"/>
          </w:tcPr>
          <w:p w14:paraId="71BF0603" w14:textId="0421B4DE" w:rsidR="00E2546D" w:rsidRPr="00A362DD" w:rsidRDefault="00FD0FDE" w:rsidP="00FB4E8C">
            <w:pPr>
              <w:jc w:val="center"/>
              <w:rPr>
                <w:sz w:val="26"/>
              </w:rPr>
            </w:pPr>
            <w:r>
              <w:rPr>
                <w:sz w:val="26"/>
              </w:rPr>
              <w:t xml:space="preserve"> </w:t>
            </w:r>
            <w:r w:rsidR="00E2546D" w:rsidRPr="00A362DD">
              <w:rPr>
                <w:sz w:val="26"/>
              </w:rPr>
              <w:t xml:space="preserve">UBND TỈNH BẮC </w:t>
            </w:r>
            <w:r w:rsidR="009D23D9" w:rsidRPr="00A362DD">
              <w:rPr>
                <w:sz w:val="26"/>
              </w:rPr>
              <w:t>NINH</w:t>
            </w:r>
          </w:p>
          <w:p w14:paraId="48569DFF" w14:textId="2223B013" w:rsidR="00E2546D" w:rsidRPr="000F37F0" w:rsidRDefault="009D23D9" w:rsidP="00FB4E8C">
            <w:pPr>
              <w:jc w:val="center"/>
              <w:rPr>
                <w:b/>
                <w:sz w:val="26"/>
              </w:rPr>
            </w:pPr>
            <w:r>
              <w:rPr>
                <w:b/>
                <w:sz w:val="26"/>
              </w:rPr>
              <w:t>BTC</w:t>
            </w:r>
            <w:r w:rsidR="00E2546D" w:rsidRPr="000F37F0">
              <w:rPr>
                <w:b/>
                <w:sz w:val="26"/>
              </w:rPr>
              <w:t xml:space="preserve"> CUỘC THI </w:t>
            </w:r>
            <w:r w:rsidR="00202F2D">
              <w:rPr>
                <w:b/>
                <w:sz w:val="26"/>
              </w:rPr>
              <w:t>R</w:t>
            </w:r>
            <w:r w:rsidRPr="003F0F62">
              <w:rPr>
                <w:b/>
                <w:spacing w:val="-12"/>
                <w:sz w:val="26"/>
              </w:rPr>
              <w:t xml:space="preserve">OBOCON </w:t>
            </w:r>
            <w:r w:rsidR="00202F2D">
              <w:rPr>
                <w:b/>
                <w:spacing w:val="-12"/>
                <w:sz w:val="26"/>
              </w:rPr>
              <w:t>NĂM</w:t>
            </w:r>
            <w:r w:rsidRPr="003F0F62">
              <w:rPr>
                <w:b/>
                <w:spacing w:val="-12"/>
                <w:sz w:val="26"/>
              </w:rPr>
              <w:t xml:space="preserve"> 202</w:t>
            </w:r>
            <w:r w:rsidR="0070683B">
              <w:rPr>
                <w:b/>
                <w:spacing w:val="-12"/>
                <w:sz w:val="26"/>
              </w:rPr>
              <w:t>6</w:t>
            </w:r>
            <w:r w:rsidR="00E2546D" w:rsidRPr="009D23D9">
              <w:rPr>
                <w:b/>
                <w:sz w:val="26"/>
              </w:rPr>
              <w:t xml:space="preserve"> </w:t>
            </w:r>
          </w:p>
          <w:p w14:paraId="3DF811AF" w14:textId="77777777" w:rsidR="00E2546D" w:rsidRPr="000F37F0" w:rsidRDefault="00E029E9" w:rsidP="00FB4E8C">
            <w:r w:rsidRPr="000F37F0">
              <w:rPr>
                <w:noProof/>
              </w:rPr>
              <mc:AlternateContent>
                <mc:Choice Requires="wps">
                  <w:drawing>
                    <wp:anchor distT="0" distB="0" distL="114300" distR="114300" simplePos="0" relativeHeight="251659264" behindDoc="0" locked="0" layoutInCell="1" allowOverlap="1" wp14:anchorId="60FDB96B" wp14:editId="00BF34A3">
                      <wp:simplePos x="0" y="0"/>
                      <wp:positionH relativeFrom="column">
                        <wp:posOffset>542290</wp:posOffset>
                      </wp:positionH>
                      <wp:positionV relativeFrom="paragraph">
                        <wp:posOffset>28575</wp:posOffset>
                      </wp:positionV>
                      <wp:extent cx="761365" cy="0"/>
                      <wp:effectExtent l="5080" t="12700" r="5080" b="635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13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2263051"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7pt,2.25pt" to="102.6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oX4EgIAACc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"/>
                  </w:pict>
                </mc:Fallback>
              </mc:AlternateContent>
            </w:r>
          </w:p>
          <w:p w14:paraId="70CB3C70" w14:textId="77777777" w:rsidR="00E2546D" w:rsidRPr="000F37F0" w:rsidRDefault="00E2546D" w:rsidP="00FB4E8C">
            <w:pPr>
              <w:jc w:val="center"/>
            </w:pPr>
            <w:r w:rsidRPr="000F37F0">
              <w:t>Số:       /TB - BTCCT</w:t>
            </w:r>
          </w:p>
          <w:p w14:paraId="3FDA9B09" w14:textId="77777777" w:rsidR="00E2546D" w:rsidRPr="000F37F0" w:rsidRDefault="00E2546D" w:rsidP="00FB4E8C"/>
        </w:tc>
        <w:tc>
          <w:tcPr>
            <w:tcW w:w="5528" w:type="dxa"/>
          </w:tcPr>
          <w:p w14:paraId="407A75F8" w14:textId="77777777" w:rsidR="00E2546D" w:rsidRPr="00202F2D" w:rsidRDefault="00E2546D" w:rsidP="00FB4E8C">
            <w:pPr>
              <w:jc w:val="center"/>
              <w:rPr>
                <w:b/>
                <w:spacing w:val="-4"/>
                <w:sz w:val="26"/>
                <w:szCs w:val="26"/>
              </w:rPr>
            </w:pPr>
            <w:r w:rsidRPr="00202F2D">
              <w:rPr>
                <w:b/>
                <w:spacing w:val="-4"/>
                <w:sz w:val="26"/>
                <w:szCs w:val="26"/>
              </w:rPr>
              <w:t>CỘNG HÒA XÃ HỘI CHỦ NGHĨA VIỆT NAM</w:t>
            </w:r>
          </w:p>
          <w:p w14:paraId="350C92CC" w14:textId="77777777" w:rsidR="00E2546D" w:rsidRPr="000F37F0" w:rsidRDefault="00E2546D" w:rsidP="00FB4E8C">
            <w:pPr>
              <w:jc w:val="center"/>
              <w:rPr>
                <w:b/>
              </w:rPr>
            </w:pPr>
            <w:r w:rsidRPr="000F37F0">
              <w:rPr>
                <w:b/>
              </w:rPr>
              <w:t>Độc lập - Tự do - Hạnh phúc</w:t>
            </w:r>
          </w:p>
          <w:p w14:paraId="3E685E92" w14:textId="77777777" w:rsidR="00A82807" w:rsidRPr="000F37F0" w:rsidRDefault="00E029E9" w:rsidP="00145A50">
            <w:pPr>
              <w:rPr>
                <w:i/>
                <w:sz w:val="22"/>
              </w:rPr>
            </w:pPr>
            <w:r w:rsidRPr="000F37F0">
              <w:rPr>
                <w:b/>
                <w:i/>
                <w:noProof/>
              </w:rPr>
              <mc:AlternateContent>
                <mc:Choice Requires="wps">
                  <w:drawing>
                    <wp:anchor distT="0" distB="0" distL="114300" distR="114300" simplePos="0" relativeHeight="251655168" behindDoc="0" locked="0" layoutInCell="1" allowOverlap="1" wp14:anchorId="425300DF" wp14:editId="1E34CC31">
                      <wp:simplePos x="0" y="0"/>
                      <wp:positionH relativeFrom="column">
                        <wp:posOffset>648059</wp:posOffset>
                      </wp:positionH>
                      <wp:positionV relativeFrom="paragraph">
                        <wp:posOffset>23716</wp:posOffset>
                      </wp:positionV>
                      <wp:extent cx="2103700"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3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E80E23B" id="Line 2"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05pt,1.85pt" to="216.7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"/>
                  </w:pict>
                </mc:Fallback>
              </mc:AlternateContent>
            </w:r>
          </w:p>
          <w:p w14:paraId="4500E54D" w14:textId="77777777" w:rsidR="00A82807" w:rsidRPr="000F37F0" w:rsidRDefault="00A82807" w:rsidP="00E2546D">
            <w:pPr>
              <w:jc w:val="center"/>
              <w:rPr>
                <w:i/>
              </w:rPr>
            </w:pPr>
          </w:p>
          <w:p w14:paraId="4E6981C8" w14:textId="15A854AA" w:rsidR="00E2546D" w:rsidRPr="000F37F0" w:rsidRDefault="00E2546D" w:rsidP="009D23D9">
            <w:pPr>
              <w:jc w:val="center"/>
              <w:rPr>
                <w:i/>
              </w:rPr>
            </w:pPr>
            <w:r w:rsidRPr="000F37F0">
              <w:rPr>
                <w:i/>
              </w:rPr>
              <w:t xml:space="preserve">Bắc </w:t>
            </w:r>
            <w:r w:rsidR="009D23D9">
              <w:rPr>
                <w:i/>
              </w:rPr>
              <w:t>Ninh</w:t>
            </w:r>
            <w:r w:rsidRPr="000F37F0">
              <w:rPr>
                <w:i/>
              </w:rPr>
              <w:t xml:space="preserve">, ngày     tháng </w:t>
            </w:r>
            <w:r w:rsidR="0070683B">
              <w:rPr>
                <w:i/>
              </w:rPr>
              <w:t xml:space="preserve">12 </w:t>
            </w:r>
            <w:r w:rsidRPr="000F37F0">
              <w:rPr>
                <w:i/>
              </w:rPr>
              <w:t>năm 202</w:t>
            </w:r>
            <w:r w:rsidR="00941860">
              <w:rPr>
                <w:i/>
              </w:rPr>
              <w:t>5</w:t>
            </w:r>
          </w:p>
        </w:tc>
      </w:tr>
    </w:tbl>
    <w:p w14:paraId="06EAE3F6" w14:textId="77777777" w:rsidR="00E2546D" w:rsidRPr="00E50100" w:rsidRDefault="00E2546D" w:rsidP="00E50100">
      <w:pPr>
        <w:jc w:val="center"/>
        <w:rPr>
          <w:b/>
          <w:sz w:val="26"/>
          <w:szCs w:val="26"/>
        </w:rPr>
      </w:pPr>
      <w:r w:rsidRPr="00E50100">
        <w:rPr>
          <w:b/>
          <w:sz w:val="26"/>
          <w:szCs w:val="26"/>
        </w:rPr>
        <w:t>THÔNG BÁO</w:t>
      </w:r>
    </w:p>
    <w:p w14:paraId="7C381028" w14:textId="77777777" w:rsidR="003E1168" w:rsidRPr="00E50100" w:rsidRDefault="00E2546D" w:rsidP="00E50100">
      <w:pPr>
        <w:ind w:firstLine="545"/>
        <w:jc w:val="center"/>
        <w:rPr>
          <w:b/>
          <w:sz w:val="26"/>
          <w:szCs w:val="26"/>
        </w:rPr>
      </w:pPr>
      <w:r w:rsidRPr="00E50100">
        <w:rPr>
          <w:b/>
          <w:sz w:val="26"/>
          <w:szCs w:val="26"/>
        </w:rPr>
        <w:t>Kết quả</w:t>
      </w:r>
      <w:r w:rsidR="00873448" w:rsidRPr="00E50100">
        <w:rPr>
          <w:b/>
          <w:sz w:val="26"/>
          <w:szCs w:val="26"/>
        </w:rPr>
        <w:t xml:space="preserve"> đánh giá,</w:t>
      </w:r>
      <w:r w:rsidRPr="00E50100">
        <w:rPr>
          <w:b/>
          <w:sz w:val="26"/>
          <w:szCs w:val="26"/>
        </w:rPr>
        <w:t xml:space="preserve"> xếp </w:t>
      </w:r>
      <w:r w:rsidR="007820D0">
        <w:rPr>
          <w:b/>
          <w:sz w:val="26"/>
          <w:szCs w:val="26"/>
        </w:rPr>
        <w:t>giải</w:t>
      </w:r>
      <w:r w:rsidRPr="00E50100">
        <w:rPr>
          <w:b/>
          <w:sz w:val="26"/>
          <w:szCs w:val="26"/>
        </w:rPr>
        <w:t xml:space="preserve"> </w:t>
      </w:r>
      <w:r w:rsidR="009D23D9" w:rsidRPr="00E50100">
        <w:rPr>
          <w:b/>
          <w:sz w:val="26"/>
          <w:szCs w:val="26"/>
        </w:rPr>
        <w:t>tác</w:t>
      </w:r>
      <w:r w:rsidRPr="00E50100">
        <w:rPr>
          <w:b/>
          <w:sz w:val="26"/>
          <w:szCs w:val="26"/>
        </w:rPr>
        <w:t xml:space="preserve"> phẩm</w:t>
      </w:r>
      <w:r w:rsidR="003E1168" w:rsidRPr="00E50100">
        <w:rPr>
          <w:b/>
          <w:sz w:val="26"/>
          <w:szCs w:val="26"/>
        </w:rPr>
        <w:t xml:space="preserve"> tham dự</w:t>
      </w:r>
    </w:p>
    <w:p w14:paraId="0DD0CCCA" w14:textId="6258FC38" w:rsidR="00E2546D" w:rsidRPr="00E50100" w:rsidRDefault="007169B0" w:rsidP="00E50100">
      <w:pPr>
        <w:ind w:firstLine="545"/>
        <w:jc w:val="center"/>
        <w:rPr>
          <w:b/>
          <w:sz w:val="26"/>
          <w:szCs w:val="26"/>
        </w:rPr>
      </w:pPr>
      <w:r>
        <w:rPr>
          <w:b/>
          <w:sz w:val="26"/>
          <w:szCs w:val="26"/>
        </w:rPr>
        <w:t>nội dung</w:t>
      </w:r>
      <w:r w:rsidRPr="00E50100">
        <w:rPr>
          <w:b/>
          <w:sz w:val="26"/>
          <w:szCs w:val="26"/>
        </w:rPr>
        <w:t xml:space="preserve"> </w:t>
      </w:r>
      <w:r w:rsidR="00E2546D" w:rsidRPr="00E50100">
        <w:rPr>
          <w:b/>
          <w:sz w:val="26"/>
          <w:szCs w:val="26"/>
        </w:rPr>
        <w:t xml:space="preserve">thi </w:t>
      </w:r>
      <w:r w:rsidR="00003B54">
        <w:rPr>
          <w:b/>
          <w:sz w:val="26"/>
          <w:szCs w:val="26"/>
        </w:rPr>
        <w:t>“Thiết kế khung hình – th</w:t>
      </w:r>
      <w:r w:rsidR="008D3269">
        <w:rPr>
          <w:b/>
          <w:sz w:val="26"/>
          <w:szCs w:val="26"/>
        </w:rPr>
        <w:t>ắ</w:t>
      </w:r>
      <w:r w:rsidR="00003B54">
        <w:rPr>
          <w:b/>
          <w:sz w:val="26"/>
          <w:szCs w:val="26"/>
        </w:rPr>
        <w:t>p sáng t</w:t>
      </w:r>
      <w:r w:rsidR="008D3269">
        <w:rPr>
          <w:b/>
          <w:sz w:val="26"/>
          <w:szCs w:val="26"/>
        </w:rPr>
        <w:t>i</w:t>
      </w:r>
      <w:r w:rsidR="00003B54">
        <w:rPr>
          <w:b/>
          <w:sz w:val="26"/>
          <w:szCs w:val="26"/>
        </w:rPr>
        <w:t>nh thần Robocon 2026”</w:t>
      </w:r>
    </w:p>
    <w:p w14:paraId="1E4D1769" w14:textId="77777777" w:rsidR="00E2546D" w:rsidRPr="00E50100" w:rsidRDefault="00E029E9" w:rsidP="00E50100">
      <w:pPr>
        <w:tabs>
          <w:tab w:val="left" w:pos="2685"/>
        </w:tabs>
        <w:jc w:val="center"/>
        <w:rPr>
          <w:sz w:val="26"/>
          <w:szCs w:val="26"/>
        </w:rPr>
      </w:pPr>
      <w:r w:rsidRPr="00E50100">
        <w:rPr>
          <w:noProof/>
          <w:sz w:val="26"/>
          <w:szCs w:val="26"/>
        </w:rPr>
        <mc:AlternateContent>
          <mc:Choice Requires="wps">
            <w:drawing>
              <wp:anchor distT="0" distB="0" distL="114300" distR="114300" simplePos="0" relativeHeight="251663360" behindDoc="0" locked="0" layoutInCell="1" allowOverlap="1" wp14:anchorId="3081DBE3" wp14:editId="64073683">
                <wp:simplePos x="0" y="0"/>
                <wp:positionH relativeFrom="margin">
                  <wp:posOffset>2127885</wp:posOffset>
                </wp:positionH>
                <wp:positionV relativeFrom="paragraph">
                  <wp:posOffset>78790</wp:posOffset>
                </wp:positionV>
                <wp:extent cx="1485900" cy="0"/>
                <wp:effectExtent l="0" t="0" r="19050" b="1905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77C17F3" id="Line 4"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67.55pt,6.2pt" to="284.5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">
                <w10:wrap anchorx="margin"/>
              </v:line>
            </w:pict>
          </mc:Fallback>
        </mc:AlternateContent>
      </w:r>
    </w:p>
    <w:p w14:paraId="0E87C933" w14:textId="1202B94B" w:rsidR="009B4C3D" w:rsidRPr="009B4C3D" w:rsidRDefault="00227D49" w:rsidP="009B4C3D">
      <w:pPr>
        <w:spacing w:before="120" w:after="120" w:line="360" w:lineRule="exact"/>
        <w:ind w:firstLine="720"/>
        <w:jc w:val="both"/>
      </w:pPr>
      <w:r w:rsidRPr="009B4C3D">
        <w:t xml:space="preserve">Thực hiện </w:t>
      </w:r>
      <w:r w:rsidR="00044C90">
        <w:t>K</w:t>
      </w:r>
      <w:r w:rsidRPr="009B4C3D">
        <w:t xml:space="preserve">ế hoạch số </w:t>
      </w:r>
      <w:r w:rsidR="00457ED3">
        <w:t>210</w:t>
      </w:r>
      <w:r w:rsidRPr="009B4C3D">
        <w:t>/KH-BTCCT ngày 1</w:t>
      </w:r>
      <w:r w:rsidR="00457ED3">
        <w:t>5</w:t>
      </w:r>
      <w:r w:rsidR="00E2546D" w:rsidRPr="009B4C3D">
        <w:t>/</w:t>
      </w:r>
      <w:r w:rsidR="00457ED3">
        <w:t>10</w:t>
      </w:r>
      <w:r w:rsidR="00E2546D" w:rsidRPr="009B4C3D">
        <w:t>/202</w:t>
      </w:r>
      <w:r w:rsidR="00941860" w:rsidRPr="009B4C3D">
        <w:t>5</w:t>
      </w:r>
      <w:r w:rsidRPr="009B4C3D">
        <w:t xml:space="preserve"> của Ban Tổ chức cuộc thi Robocon lần thứ </w:t>
      </w:r>
      <w:r w:rsidR="00457ED3">
        <w:t>3</w:t>
      </w:r>
      <w:r w:rsidRPr="009B4C3D">
        <w:t>, năm 202</w:t>
      </w:r>
      <w:r w:rsidR="00457ED3">
        <w:t>6</w:t>
      </w:r>
      <w:r w:rsidRPr="009B4C3D">
        <w:t xml:space="preserve"> về việc tổ chức Cuộc thi “Thiết kế </w:t>
      </w:r>
      <w:r w:rsidR="00457ED3">
        <w:t>khung hình – thắp sáng tinh thần</w:t>
      </w:r>
      <w:r w:rsidRPr="009B4C3D">
        <w:t xml:space="preserve"> Robocon</w:t>
      </w:r>
      <w:r w:rsidR="00003B54">
        <w:t xml:space="preserve"> 2026</w:t>
      </w:r>
      <w:r w:rsidRPr="009B4C3D">
        <w:t>”</w:t>
      </w:r>
      <w:r w:rsidR="007C41FB" w:rsidRPr="009B4C3D">
        <w:t xml:space="preserve"> và</w:t>
      </w:r>
      <w:r w:rsidRPr="009B4C3D">
        <w:t xml:space="preserve"> “</w:t>
      </w:r>
      <w:r w:rsidR="00457ED3">
        <w:t>Đố vui công nghệ</w:t>
      </w:r>
      <w:r w:rsidRPr="009B4C3D">
        <w:t>”</w:t>
      </w:r>
      <w:r w:rsidR="007C41FB" w:rsidRPr="009B4C3D">
        <w:t xml:space="preserve">; </w:t>
      </w:r>
      <w:r w:rsidR="009B4C3D" w:rsidRPr="009B4C3D">
        <w:t xml:space="preserve">sau một thời gian triển khai, nội dung thi </w:t>
      </w:r>
      <w:r w:rsidR="00FD4C77">
        <w:t>Thiết kế khung hình</w:t>
      </w:r>
      <w:r w:rsidR="009B4C3D" w:rsidRPr="009B4C3D">
        <w:t xml:space="preserve"> Robocon Bắc Ninh 202</w:t>
      </w:r>
      <w:r w:rsidR="00FD4C77">
        <w:t>6</w:t>
      </w:r>
      <w:r w:rsidR="009B4C3D" w:rsidRPr="009B4C3D">
        <w:t xml:space="preserve"> đã thu hút được sự quan tâm của các đội thi và cộng động mạng xã hội facebook. Ban Tổ chức thông báo kết quả như sau:</w:t>
      </w:r>
    </w:p>
    <w:p w14:paraId="0A3E69E5" w14:textId="2048D414" w:rsidR="007C41FB" w:rsidRPr="009B4C3D" w:rsidRDefault="00376FEA" w:rsidP="009B4C3D">
      <w:pPr>
        <w:widowControl w:val="0"/>
        <w:spacing w:before="120" w:after="120" w:line="360" w:lineRule="exact"/>
        <w:ind w:firstLine="720"/>
        <w:jc w:val="both"/>
      </w:pPr>
      <w:r>
        <w:t xml:space="preserve">1. </w:t>
      </w:r>
      <w:r w:rsidR="009B4C3D" w:rsidRPr="009B4C3D">
        <w:t xml:space="preserve">Tính đến </w:t>
      </w:r>
      <w:r w:rsidR="00B45C17">
        <w:t>0</w:t>
      </w:r>
      <w:r w:rsidR="00933ADA">
        <w:t>0</w:t>
      </w:r>
      <w:r w:rsidR="009B4C3D" w:rsidRPr="009B4C3D">
        <w:t xml:space="preserve"> giờ</w:t>
      </w:r>
      <w:r w:rsidR="00933ADA">
        <w:t xml:space="preserve"> 00 phút</w:t>
      </w:r>
      <w:r w:rsidR="007C41FB" w:rsidRPr="009B4C3D">
        <w:t xml:space="preserve"> ngày </w:t>
      </w:r>
      <w:r w:rsidR="00B45C17">
        <w:t>24</w:t>
      </w:r>
      <w:r w:rsidR="007C41FB" w:rsidRPr="009B4C3D">
        <w:t>/</w:t>
      </w:r>
      <w:r w:rsidR="00B45C17">
        <w:t>12</w:t>
      </w:r>
      <w:r w:rsidR="007C41FB" w:rsidRPr="009B4C3D">
        <w:t>/2025</w:t>
      </w:r>
      <w:r w:rsidR="009B4C3D" w:rsidRPr="009B4C3D">
        <w:t xml:space="preserve"> (thời điểm kết thúc gửi tác phẩm tham gia dự thi)</w:t>
      </w:r>
      <w:r w:rsidR="007C41FB" w:rsidRPr="009B4C3D">
        <w:t>, toàn tỉnh đã có 5</w:t>
      </w:r>
      <w:r w:rsidR="00393E1B">
        <w:t>05</w:t>
      </w:r>
      <w:r w:rsidR="007C41FB" w:rsidRPr="009B4C3D">
        <w:t xml:space="preserve"> tác phẩm</w:t>
      </w:r>
      <w:r w:rsidR="00393E1B">
        <w:t xml:space="preserve"> gửi về</w:t>
      </w:r>
      <w:r w:rsidR="007C41FB" w:rsidRPr="009B4C3D">
        <w:t xml:space="preserve"> tham gia dự thi nội dung </w:t>
      </w:r>
      <w:r w:rsidR="00393E1B">
        <w:t>Thiết kế khung hình</w:t>
      </w:r>
      <w:r w:rsidR="00227CDC">
        <w:t xml:space="preserve"> Robocon Bắc Ninh 202</w:t>
      </w:r>
      <w:r w:rsidR="00393E1B">
        <w:t>6</w:t>
      </w:r>
      <w:r w:rsidR="00933ADA">
        <w:t>. Trong đó, có 194 tác phẩm đạt yêu cầu và tính hợp lệ được duyệt và đăng tải trên Fanpage Cuộc thi</w:t>
      </w:r>
      <w:r w:rsidR="003C1893">
        <w:t xml:space="preserve"> Robocon</w:t>
      </w:r>
      <w:r w:rsidR="007C41FB" w:rsidRPr="009B4C3D">
        <w:t xml:space="preserve">. </w:t>
      </w:r>
      <w:r w:rsidR="00F2769B" w:rsidRPr="00F2769B">
        <w:t xml:space="preserve">Những tác phẩm gửi về đã thể hiện trọn vẹn tinh thần Robocon cùng sự sáng tạo không giới hạn của các tác giả ở mọi lứa tuổi, mọi ngành nghề. Điều đó cho thấy niềm đam mê công nghệ và sự quan tâm đặc biệt dành cho </w:t>
      </w:r>
      <w:r w:rsidR="00202F2D">
        <w:t>C</w:t>
      </w:r>
      <w:r w:rsidR="00F2769B" w:rsidRPr="00F2769B">
        <w:t>uộc thi Robocon Bắc Ninh 2026</w:t>
      </w:r>
      <w:r w:rsidR="007C41FB" w:rsidRPr="009B4C3D">
        <w:t>.</w:t>
      </w:r>
    </w:p>
    <w:p w14:paraId="17712ACB" w14:textId="1DC6209C" w:rsidR="007C41FB" w:rsidRPr="00F2769B" w:rsidRDefault="00722C03" w:rsidP="009B4C3D">
      <w:pPr>
        <w:widowControl w:val="0"/>
        <w:spacing w:before="120" w:after="120" w:line="360" w:lineRule="exact"/>
        <w:ind w:firstLine="720"/>
        <w:jc w:val="both"/>
      </w:pPr>
      <w:r w:rsidRPr="00722C03">
        <w:t xml:space="preserve">Ngay sau khi </w:t>
      </w:r>
      <w:r>
        <w:t>tác phẩm được Ban tổ chức đăng tải</w:t>
      </w:r>
      <w:r w:rsidRPr="00722C03">
        <w:t>, các đội đã nhanh chóng lan toả thông tin và vận động cộng đồng trên Facebook cùng tham gia bình chọn. Không khí bình chọn diễn ra vô cùng sôi động; thứ hạng các tác phẩm thay đổi liên tục theo từng giờ, tạo nên một cuộc đua gay cấn và làm cho phần thi trở nên đặc biệt cuốn hút</w:t>
      </w:r>
      <w:r w:rsidR="007C41FB" w:rsidRPr="00F2769B">
        <w:t>.</w:t>
      </w:r>
    </w:p>
    <w:p w14:paraId="6B8374DA" w14:textId="59D8784B" w:rsidR="007C41FB" w:rsidRPr="009B4C3D" w:rsidRDefault="007C41FB" w:rsidP="009B4C3D">
      <w:pPr>
        <w:widowControl w:val="0"/>
        <w:spacing w:before="120" w:after="120" w:line="360" w:lineRule="exact"/>
        <w:ind w:firstLine="720"/>
        <w:jc w:val="both"/>
      </w:pPr>
      <w:r w:rsidRPr="009B4C3D">
        <w:t xml:space="preserve">Đến </w:t>
      </w:r>
      <w:r w:rsidR="00933ADA">
        <w:t>00</w:t>
      </w:r>
      <w:r w:rsidR="00933ADA" w:rsidRPr="009B4C3D">
        <w:t xml:space="preserve"> giờ</w:t>
      </w:r>
      <w:r w:rsidR="00933ADA">
        <w:t xml:space="preserve"> 00 phút</w:t>
      </w:r>
      <w:r w:rsidR="00933ADA" w:rsidRPr="009B4C3D">
        <w:t xml:space="preserve"> ngày </w:t>
      </w:r>
      <w:r w:rsidR="00933ADA">
        <w:t>24</w:t>
      </w:r>
      <w:r w:rsidR="00933ADA" w:rsidRPr="009B4C3D">
        <w:t>/</w:t>
      </w:r>
      <w:r w:rsidR="00933ADA">
        <w:t>12</w:t>
      </w:r>
      <w:r w:rsidR="00933ADA" w:rsidRPr="009B4C3D">
        <w:t xml:space="preserve">/2025 </w:t>
      </w:r>
      <w:r w:rsidR="00F24DD0" w:rsidRPr="009B4C3D">
        <w:t>(thời điểm kết thúc bình chọn)</w:t>
      </w:r>
      <w:r w:rsidRPr="009B4C3D">
        <w:t xml:space="preserve">, </w:t>
      </w:r>
      <w:r w:rsidR="009B4C3D" w:rsidRPr="009B4C3D">
        <w:t xml:space="preserve">tổng số đã có </w:t>
      </w:r>
      <w:r w:rsidR="00EE115E">
        <w:t>442.363</w:t>
      </w:r>
      <w:r w:rsidRPr="009B4C3D">
        <w:t xml:space="preserve"> </w:t>
      </w:r>
      <w:r w:rsidR="00F24DD0" w:rsidRPr="009B4C3D">
        <w:t>l</w:t>
      </w:r>
      <w:r w:rsidRPr="009B4C3D">
        <w:t xml:space="preserve">ượt </w:t>
      </w:r>
      <w:r w:rsidR="00EE115E">
        <w:t>tương tác</w:t>
      </w:r>
      <w:r w:rsidR="009B4C3D" w:rsidRPr="009B4C3D">
        <w:t xml:space="preserve"> cho</w:t>
      </w:r>
      <w:r w:rsidR="003C1893">
        <w:t xml:space="preserve"> 194</w:t>
      </w:r>
      <w:r w:rsidR="009B4C3D" w:rsidRPr="009B4C3D">
        <w:t xml:space="preserve"> tác phẩm</w:t>
      </w:r>
      <w:r w:rsidRPr="009B4C3D">
        <w:t xml:space="preserve">. Trong đó </w:t>
      </w:r>
      <w:r w:rsidR="00310403">
        <w:t>109.233</w:t>
      </w:r>
      <w:r w:rsidR="009B6378">
        <w:t xml:space="preserve"> </w:t>
      </w:r>
      <w:r w:rsidRPr="009B4C3D">
        <w:t xml:space="preserve">like, </w:t>
      </w:r>
      <w:r w:rsidR="00310403">
        <w:t>45.716 comment</w:t>
      </w:r>
      <w:r w:rsidRPr="009B4C3D">
        <w:t xml:space="preserve">, </w:t>
      </w:r>
      <w:r w:rsidR="00310403">
        <w:t>4.693</w:t>
      </w:r>
      <w:r w:rsidR="009B6378">
        <w:t xml:space="preserve"> </w:t>
      </w:r>
      <w:r w:rsidR="00F24DD0" w:rsidRPr="009B4C3D">
        <w:t>s</w:t>
      </w:r>
      <w:r w:rsidRPr="009B4C3D">
        <w:t>hare</w:t>
      </w:r>
      <w:r w:rsidR="00072B43" w:rsidRPr="009B4C3D">
        <w:t xml:space="preserve"> hợp lệ</w:t>
      </w:r>
      <w:r w:rsidR="00044C90">
        <w:t>. Có</w:t>
      </w:r>
      <w:r w:rsidR="009B4C3D" w:rsidRPr="009B4C3D">
        <w:t xml:space="preserve"> </w:t>
      </w:r>
      <w:r w:rsidR="00D66D28">
        <w:t>282.721</w:t>
      </w:r>
      <w:r w:rsidR="009B6378">
        <w:t xml:space="preserve"> lượt</w:t>
      </w:r>
      <w:r w:rsidR="009B4C3D" w:rsidRPr="009B4C3D">
        <w:t xml:space="preserve"> </w:t>
      </w:r>
      <w:r w:rsidR="00D66D28">
        <w:t>tương tác</w:t>
      </w:r>
      <w:r w:rsidR="00072B43" w:rsidRPr="009B4C3D">
        <w:t xml:space="preserve"> không hợp lệ</w:t>
      </w:r>
      <w:r w:rsidR="009B4C3D" w:rsidRPr="009B4C3D">
        <w:t xml:space="preserve"> do vi phạm quy định</w:t>
      </w:r>
      <w:r w:rsidR="00411394">
        <w:t xml:space="preserve"> được nêu tại </w:t>
      </w:r>
      <w:r w:rsidR="00044C90">
        <w:rPr>
          <w:color w:val="000000"/>
        </w:rPr>
        <w:t>điểm 3</w:t>
      </w:r>
      <w:r w:rsidR="00044C90" w:rsidRPr="00044C90">
        <w:rPr>
          <w:color w:val="000000"/>
        </w:rPr>
        <w:t>.</w:t>
      </w:r>
      <w:r w:rsidR="00044C90">
        <w:rPr>
          <w:color w:val="000000"/>
        </w:rPr>
        <w:t>1</w:t>
      </w:r>
      <w:r w:rsidR="00044C90" w:rsidRPr="00044C90">
        <w:rPr>
          <w:color w:val="000000"/>
        </w:rPr>
        <w:t xml:space="preserve"> mục </w:t>
      </w:r>
      <w:r w:rsidR="00044C90">
        <w:rPr>
          <w:color w:val="000000"/>
        </w:rPr>
        <w:t xml:space="preserve">3 </w:t>
      </w:r>
      <w:r w:rsidR="00044C90" w:rsidRPr="00044C90">
        <w:rPr>
          <w:color w:val="000000"/>
        </w:rPr>
        <w:t>Phần II</w:t>
      </w:r>
      <w:r w:rsidR="00044C90" w:rsidRPr="00044C90">
        <w:t xml:space="preserve"> </w:t>
      </w:r>
      <w:r w:rsidR="00411394">
        <w:t xml:space="preserve">Kế hoạch </w:t>
      </w:r>
      <w:r w:rsidR="00044C90" w:rsidRPr="009B4C3D">
        <w:t>số</w:t>
      </w:r>
      <w:r w:rsidR="006271E5">
        <w:t xml:space="preserve"> 210</w:t>
      </w:r>
      <w:r w:rsidR="00044C90" w:rsidRPr="009B4C3D">
        <w:t>/KH-BTCCT ngày 1</w:t>
      </w:r>
      <w:r w:rsidR="006271E5">
        <w:t>5</w:t>
      </w:r>
      <w:r w:rsidR="00044C90" w:rsidRPr="009B4C3D">
        <w:t>/</w:t>
      </w:r>
      <w:r w:rsidR="006271E5">
        <w:t>10</w:t>
      </w:r>
      <w:r w:rsidR="00044C90" w:rsidRPr="009B4C3D">
        <w:t xml:space="preserve">/2025 của Ban Tổ chức cuộc thi Robocon lần thứ </w:t>
      </w:r>
      <w:r w:rsidR="006271E5">
        <w:t>3</w:t>
      </w:r>
      <w:r w:rsidR="00044C90" w:rsidRPr="009B4C3D">
        <w:t>, năm 202</w:t>
      </w:r>
      <w:r w:rsidR="0055304B">
        <w:t>6</w:t>
      </w:r>
      <w:r w:rsidR="009B4C3D" w:rsidRPr="009B4C3D">
        <w:t xml:space="preserve"> nên không được tính để xét kết quả thi</w:t>
      </w:r>
      <w:r w:rsidR="00072B43" w:rsidRPr="009B4C3D">
        <w:t>.</w:t>
      </w:r>
      <w:r w:rsidR="009B4C3D">
        <w:t xml:space="preserve"> Vi phạm phổ biến thuộc về các lỗi như </w:t>
      </w:r>
      <w:r w:rsidR="009B4C3D" w:rsidRPr="009B4C3D">
        <w:t>01 tài khoản share nhiều lần, khi share không gắn hashtag, không để ở chế độ công khai</w:t>
      </w:r>
      <w:r w:rsidR="0055304B">
        <w:t xml:space="preserve"> và sử dụng tài khoản ảo để tăng lượt tương tác</w:t>
      </w:r>
      <w:r w:rsidR="009B4C3D">
        <w:t>.</w:t>
      </w:r>
    </w:p>
    <w:p w14:paraId="2D26B77F" w14:textId="24F63DA9" w:rsidR="007D390A" w:rsidRPr="009B4C3D" w:rsidRDefault="00376FEA" w:rsidP="009B4C3D">
      <w:pPr>
        <w:widowControl w:val="0"/>
        <w:spacing w:before="120" w:after="120" w:line="360" w:lineRule="exact"/>
        <w:ind w:firstLine="720"/>
        <w:jc w:val="both"/>
      </w:pPr>
      <w:r>
        <w:t xml:space="preserve">2. </w:t>
      </w:r>
      <w:r w:rsidR="00F24DD0" w:rsidRPr="009B4C3D">
        <w:t>N</w:t>
      </w:r>
      <w:r w:rsidR="00222876" w:rsidRPr="009B4C3D">
        <w:t xml:space="preserve">gày </w:t>
      </w:r>
      <w:r w:rsidR="0070683B">
        <w:t>15</w:t>
      </w:r>
      <w:r w:rsidR="00222876" w:rsidRPr="009B4C3D">
        <w:t>/</w:t>
      </w:r>
      <w:r w:rsidR="00FF7996">
        <w:t>12/</w:t>
      </w:r>
      <w:r w:rsidR="00222876" w:rsidRPr="009B4C3D">
        <w:t xml:space="preserve">2025, Hội đồng Giám khảo đã tiến hành họp </w:t>
      </w:r>
      <w:r w:rsidR="00072B43" w:rsidRPr="009B4C3D">
        <w:t xml:space="preserve">thẩm định kết quả thi vòng 1 và </w:t>
      </w:r>
      <w:r w:rsidR="00222876" w:rsidRPr="009B4C3D">
        <w:t xml:space="preserve">đánh giá, chấm điểm </w:t>
      </w:r>
      <w:r w:rsidR="00072B43" w:rsidRPr="009B4C3D">
        <w:t xml:space="preserve">trực tiếp </w:t>
      </w:r>
      <w:r w:rsidR="00222876" w:rsidRPr="009B4C3D">
        <w:t>các tác phẩm dự thi</w:t>
      </w:r>
      <w:r w:rsidR="009B4C3D" w:rsidRPr="009B4C3D">
        <w:t xml:space="preserve"> (chấm điểm vòng 2)</w:t>
      </w:r>
      <w:r w:rsidR="00222876" w:rsidRPr="009B4C3D">
        <w:t>.</w:t>
      </w:r>
      <w:r w:rsidR="00330839" w:rsidRPr="009B4C3D">
        <w:t xml:space="preserve"> </w:t>
      </w:r>
      <w:r w:rsidR="009B4C3D" w:rsidRPr="009B4C3D">
        <w:t>Công tác đánh giá</w:t>
      </w:r>
      <w:r w:rsidR="00330839" w:rsidRPr="009B4C3D">
        <w:t>, chấm điểm</w:t>
      </w:r>
      <w:r w:rsidR="00BA787B" w:rsidRPr="009B4C3D">
        <w:t xml:space="preserve"> </w:t>
      </w:r>
      <w:r w:rsidR="00F24DD0" w:rsidRPr="009B4C3D">
        <w:t xml:space="preserve">được thực hiện </w:t>
      </w:r>
      <w:r w:rsidR="00BA787B" w:rsidRPr="009B4C3D">
        <w:t>nghiêm túc, khách quan</w:t>
      </w:r>
      <w:r w:rsidR="00072B43" w:rsidRPr="009B4C3D">
        <w:t xml:space="preserve">, </w:t>
      </w:r>
      <w:r w:rsidR="00072B43" w:rsidRPr="009B4C3D">
        <w:lastRenderedPageBreak/>
        <w:t>bám sát vào Kế hoạch tổ chức Cuộc thi</w:t>
      </w:r>
      <w:r w:rsidR="009B4C3D" w:rsidRPr="009B4C3D">
        <w:t xml:space="preserve"> và lựa chọn đủ cơ cấu giải theo quy định gồm </w:t>
      </w:r>
      <w:r w:rsidR="009B6378">
        <w:t>0</w:t>
      </w:r>
      <w:r w:rsidR="009B4C3D" w:rsidRPr="009B4C3D">
        <w:t xml:space="preserve">1 </w:t>
      </w:r>
      <w:r w:rsidR="003E1254">
        <w:t>giải thắng cuộc</w:t>
      </w:r>
      <w:r w:rsidR="009B4C3D" w:rsidRPr="009B4C3D">
        <w:t xml:space="preserve">, </w:t>
      </w:r>
      <w:r w:rsidR="009B6378">
        <w:t>0</w:t>
      </w:r>
      <w:r w:rsidR="009B4C3D" w:rsidRPr="009B4C3D">
        <w:t>2 giả</w:t>
      </w:r>
      <w:r w:rsidR="003E1254">
        <w:t xml:space="preserve">i </w:t>
      </w:r>
      <w:proofErr w:type="gramStart"/>
      <w:r w:rsidR="003E1254">
        <w:t>phụ</w:t>
      </w:r>
      <w:r w:rsidR="00D407D5">
        <w:t>.</w:t>
      </w:r>
      <w:r w:rsidR="0024721B" w:rsidRPr="0024721B">
        <w:rPr>
          <w:i/>
        </w:rPr>
        <w:t>(</w:t>
      </w:r>
      <w:proofErr w:type="gramEnd"/>
      <w:r w:rsidR="005D6BC7" w:rsidRPr="0024721B">
        <w:rPr>
          <w:i/>
        </w:rPr>
        <w:t xml:space="preserve">Kết quả đánh giá các tác phẩm dự thi </w:t>
      </w:r>
      <w:r w:rsidR="005D6BC7" w:rsidRPr="0024721B">
        <w:rPr>
          <w:i/>
          <w:spacing w:val="-2"/>
        </w:rPr>
        <w:t>được tổng hợp cụ thể tại biể</w:t>
      </w:r>
      <w:bookmarkStart w:id="0" w:name="_GoBack"/>
      <w:bookmarkEnd w:id="0"/>
      <w:r w:rsidR="005D6BC7" w:rsidRPr="0024721B">
        <w:rPr>
          <w:i/>
          <w:spacing w:val="-2"/>
        </w:rPr>
        <w:t xml:space="preserve">u </w:t>
      </w:r>
      <w:r w:rsidR="005D6BC7" w:rsidRPr="0024721B">
        <w:rPr>
          <w:i/>
        </w:rPr>
        <w:t xml:space="preserve">gửi </w:t>
      </w:r>
      <w:r w:rsidR="009275BB" w:rsidRPr="0024721B">
        <w:rPr>
          <w:i/>
        </w:rPr>
        <w:t>kèm</w:t>
      </w:r>
      <w:r w:rsidR="005D6BC7" w:rsidRPr="0024721B">
        <w:rPr>
          <w:i/>
        </w:rPr>
        <w:t xml:space="preserve"> theo Thông báo này</w:t>
      </w:r>
      <w:r w:rsidR="0024721B" w:rsidRPr="0024721B">
        <w:rPr>
          <w:i/>
        </w:rPr>
        <w:t>)</w:t>
      </w:r>
      <w:r w:rsidR="007D390A" w:rsidRPr="009B4C3D">
        <w:t xml:space="preserve"> </w:t>
      </w:r>
    </w:p>
    <w:p w14:paraId="41C7BED7" w14:textId="05942A5B" w:rsidR="00E2546D" w:rsidRPr="009B4C3D" w:rsidRDefault="007169B0" w:rsidP="009B4C3D">
      <w:pPr>
        <w:widowControl w:val="0"/>
        <w:spacing w:before="120" w:after="120" w:line="360" w:lineRule="exact"/>
        <w:ind w:firstLine="720"/>
        <w:jc w:val="both"/>
      </w:pPr>
      <w:r w:rsidRPr="009B4C3D">
        <w:t xml:space="preserve">Ban Tổ chức </w:t>
      </w:r>
      <w:r w:rsidR="00202F2D">
        <w:t>Cuộc</w:t>
      </w:r>
      <w:r w:rsidRPr="009B4C3D">
        <w:t xml:space="preserve"> thi </w:t>
      </w:r>
      <w:r w:rsidR="00F24DD0" w:rsidRPr="009B4C3D">
        <w:t xml:space="preserve">trân trọng </w:t>
      </w:r>
      <w:r w:rsidR="00E2546D" w:rsidRPr="009B4C3D">
        <w:t>thông báo kết quả</w:t>
      </w:r>
      <w:r w:rsidR="00E50100" w:rsidRPr="009B4C3D">
        <w:t xml:space="preserve"> </w:t>
      </w:r>
      <w:r w:rsidR="00BD705E" w:rsidRPr="009B4C3D">
        <w:t>đánh giá</w:t>
      </w:r>
      <w:r w:rsidRPr="009B4C3D">
        <w:t>, xếp giải</w:t>
      </w:r>
      <w:r w:rsidR="00BD705E" w:rsidRPr="009B4C3D">
        <w:t xml:space="preserve"> </w:t>
      </w:r>
      <w:r w:rsidRPr="009B4C3D">
        <w:t xml:space="preserve">nội dung thi </w:t>
      </w:r>
      <w:r w:rsidR="00D407D5">
        <w:t>Thiết kế khung hình</w:t>
      </w:r>
      <w:r w:rsidR="00C868D7" w:rsidRPr="009B4C3D">
        <w:t xml:space="preserve"> Robocon</w:t>
      </w:r>
      <w:r w:rsidR="00E2546D" w:rsidRPr="009B4C3D">
        <w:t xml:space="preserve"> Bắc </w:t>
      </w:r>
      <w:r w:rsidR="003F0F62" w:rsidRPr="009B4C3D">
        <w:t>Ninh</w:t>
      </w:r>
      <w:r w:rsidR="00E2546D" w:rsidRPr="009B4C3D">
        <w:t xml:space="preserve"> 20</w:t>
      </w:r>
      <w:r w:rsidR="008E0DDB" w:rsidRPr="009B4C3D">
        <w:t>2</w:t>
      </w:r>
      <w:r w:rsidR="00D407D5">
        <w:t>6</w:t>
      </w:r>
      <w:r w:rsidR="00E2546D" w:rsidRPr="009B4C3D">
        <w:t>.</w:t>
      </w:r>
      <w:r w:rsidR="00F24DD0" w:rsidRPr="009B4C3D">
        <w:t>/.</w:t>
      </w:r>
    </w:p>
    <w:p w14:paraId="26F107E9" w14:textId="77777777" w:rsidR="00815460" w:rsidRDefault="00815460" w:rsidP="00815460"/>
    <w:tbl>
      <w:tblPr>
        <w:tblW w:w="0" w:type="auto"/>
        <w:tblLook w:val="01E0" w:firstRow="1" w:lastRow="1" w:firstColumn="1" w:lastColumn="1" w:noHBand="0" w:noVBand="0"/>
      </w:tblPr>
      <w:tblGrid>
        <w:gridCol w:w="3429"/>
        <w:gridCol w:w="5643"/>
      </w:tblGrid>
      <w:tr w:rsidR="00E2546D" w:rsidRPr="000F37F0" w14:paraId="6CF39E20" w14:textId="77777777" w:rsidTr="00F24DD0">
        <w:tc>
          <w:tcPr>
            <w:tcW w:w="3510" w:type="dxa"/>
          </w:tcPr>
          <w:p w14:paraId="07C94C44" w14:textId="77777777" w:rsidR="00E2546D" w:rsidRPr="002C3581" w:rsidRDefault="00E2546D" w:rsidP="00FB4E8C">
            <w:pPr>
              <w:rPr>
                <w:b/>
                <w:i/>
                <w:sz w:val="22"/>
              </w:rPr>
            </w:pPr>
            <w:r w:rsidRPr="002C3581">
              <w:rPr>
                <w:b/>
                <w:sz w:val="24"/>
              </w:rPr>
              <w:t xml:space="preserve"> </w:t>
            </w:r>
            <w:r w:rsidRPr="002C3581">
              <w:rPr>
                <w:b/>
                <w:i/>
                <w:sz w:val="22"/>
              </w:rPr>
              <w:t>Nơi nhận:</w:t>
            </w:r>
          </w:p>
          <w:p w14:paraId="507F7F47" w14:textId="77777777" w:rsidR="00C868D7" w:rsidRPr="002C3581" w:rsidRDefault="00E2546D" w:rsidP="00FB4E8C">
            <w:pPr>
              <w:rPr>
                <w:sz w:val="20"/>
                <w:szCs w:val="22"/>
              </w:rPr>
            </w:pPr>
            <w:r w:rsidRPr="002C3581">
              <w:rPr>
                <w:sz w:val="20"/>
                <w:szCs w:val="22"/>
              </w:rPr>
              <w:t xml:space="preserve">- </w:t>
            </w:r>
            <w:r w:rsidR="00C868D7">
              <w:rPr>
                <w:sz w:val="20"/>
                <w:szCs w:val="22"/>
              </w:rPr>
              <w:t>Thành viên BTC, Thư ký Cuộc thi;</w:t>
            </w:r>
          </w:p>
          <w:p w14:paraId="4642B7EF" w14:textId="77777777" w:rsidR="007169B0" w:rsidRDefault="007169B0" w:rsidP="007169B0">
            <w:pPr>
              <w:rPr>
                <w:sz w:val="20"/>
              </w:rPr>
            </w:pPr>
            <w:r w:rsidRPr="002C3581">
              <w:rPr>
                <w:sz w:val="20"/>
              </w:rPr>
              <w:t>- TT</w:t>
            </w:r>
            <w:r>
              <w:rPr>
                <w:sz w:val="20"/>
              </w:rPr>
              <w:t xml:space="preserve"> Liên hiệp Hội;</w:t>
            </w:r>
            <w:r w:rsidRPr="002C3581">
              <w:rPr>
                <w:sz w:val="20"/>
              </w:rPr>
              <w:t xml:space="preserve"> </w:t>
            </w:r>
          </w:p>
          <w:p w14:paraId="0897304F" w14:textId="77777777" w:rsidR="00516285" w:rsidRPr="002C3581" w:rsidRDefault="00516285" w:rsidP="007169B0">
            <w:pPr>
              <w:rPr>
                <w:sz w:val="20"/>
              </w:rPr>
            </w:pPr>
            <w:r>
              <w:rPr>
                <w:sz w:val="20"/>
              </w:rPr>
              <w:t>- Các tác giả dự thi;</w:t>
            </w:r>
          </w:p>
          <w:p w14:paraId="2B24EA11" w14:textId="1E74E1AB" w:rsidR="00145A50" w:rsidRPr="002C3581" w:rsidRDefault="00202F2D" w:rsidP="00145A50">
            <w:pPr>
              <w:rPr>
                <w:sz w:val="20"/>
                <w:szCs w:val="22"/>
              </w:rPr>
            </w:pPr>
            <w:r>
              <w:rPr>
                <w:sz w:val="20"/>
                <w:szCs w:val="22"/>
              </w:rPr>
              <w:t>- Lưu VT, BTCCT</w:t>
            </w:r>
            <w:r w:rsidR="00145A50" w:rsidRPr="002C3581">
              <w:rPr>
                <w:sz w:val="20"/>
                <w:szCs w:val="22"/>
              </w:rPr>
              <w:t>.</w:t>
            </w:r>
          </w:p>
          <w:p w14:paraId="42345DD3" w14:textId="77777777" w:rsidR="00E2546D" w:rsidRPr="000F37F0" w:rsidRDefault="00E2546D" w:rsidP="00FB4E8C"/>
        </w:tc>
        <w:tc>
          <w:tcPr>
            <w:tcW w:w="5778" w:type="dxa"/>
          </w:tcPr>
          <w:p w14:paraId="6E0044B6" w14:textId="77777777" w:rsidR="00E2546D" w:rsidRPr="00A117FB" w:rsidRDefault="00E2546D" w:rsidP="00FB4E8C">
            <w:pPr>
              <w:jc w:val="center"/>
              <w:rPr>
                <w:b/>
                <w:bCs/>
              </w:rPr>
            </w:pPr>
            <w:r w:rsidRPr="00A117FB">
              <w:rPr>
                <w:b/>
                <w:bCs/>
              </w:rPr>
              <w:t xml:space="preserve">TM. BAN TỔ CHỨC </w:t>
            </w:r>
          </w:p>
          <w:p w14:paraId="1B58EAE3" w14:textId="70F4AC68" w:rsidR="00E2546D" w:rsidRPr="00A117FB" w:rsidRDefault="00E2546D" w:rsidP="00FB4E8C">
            <w:pPr>
              <w:jc w:val="center"/>
              <w:rPr>
                <w:b/>
                <w:bCs/>
              </w:rPr>
            </w:pPr>
            <w:r w:rsidRPr="00A117FB">
              <w:rPr>
                <w:b/>
                <w:bCs/>
              </w:rPr>
              <w:t>TRƯỞNG BAN</w:t>
            </w:r>
          </w:p>
          <w:p w14:paraId="3D37C82D" w14:textId="77777777" w:rsidR="00E2546D" w:rsidRPr="000F37F0" w:rsidRDefault="00E2546D" w:rsidP="00FB4E8C">
            <w:pPr>
              <w:spacing w:line="280" w:lineRule="exact"/>
              <w:jc w:val="center"/>
              <w:rPr>
                <w:sz w:val="26"/>
              </w:rPr>
            </w:pPr>
          </w:p>
          <w:p w14:paraId="20074BA7" w14:textId="77777777" w:rsidR="00E2546D" w:rsidRDefault="00E2546D" w:rsidP="00FB4E8C">
            <w:pPr>
              <w:rPr>
                <w:sz w:val="38"/>
              </w:rPr>
            </w:pPr>
          </w:p>
          <w:p w14:paraId="52EE0F52" w14:textId="77777777" w:rsidR="005764BD" w:rsidRPr="005764BD" w:rsidRDefault="005764BD" w:rsidP="005764BD"/>
          <w:p w14:paraId="11CEABD6" w14:textId="77777777" w:rsidR="00E2546D" w:rsidRPr="000F37F0" w:rsidRDefault="00E2546D" w:rsidP="00FB4E8C">
            <w:pPr>
              <w:jc w:val="center"/>
              <w:rPr>
                <w:sz w:val="26"/>
              </w:rPr>
            </w:pPr>
          </w:p>
          <w:p w14:paraId="40A2EB90" w14:textId="321DC86A" w:rsidR="005904A9" w:rsidRPr="00A117FB" w:rsidRDefault="00202F2D" w:rsidP="00FB4E8C">
            <w:pPr>
              <w:jc w:val="center"/>
              <w:rPr>
                <w:b/>
              </w:rPr>
            </w:pPr>
            <w:r>
              <w:rPr>
                <w:b/>
              </w:rPr>
              <w:t>Ngô Chí Vinh</w:t>
            </w:r>
          </w:p>
          <w:p w14:paraId="33D63845" w14:textId="77777777" w:rsidR="00202F2D" w:rsidRDefault="00E2546D" w:rsidP="00E50100">
            <w:pPr>
              <w:jc w:val="center"/>
              <w:rPr>
                <w:b/>
                <w:sz w:val="26"/>
              </w:rPr>
            </w:pPr>
            <w:r w:rsidRPr="00A117FB">
              <w:rPr>
                <w:b/>
                <w:sz w:val="26"/>
              </w:rPr>
              <w:t xml:space="preserve">CHỦ TỊCH LIÊN HIỆP CÁC HỘI </w:t>
            </w:r>
          </w:p>
          <w:p w14:paraId="4533BD57" w14:textId="098C6627" w:rsidR="00E2546D" w:rsidRPr="000F37F0" w:rsidRDefault="00202F2D" w:rsidP="00E50100">
            <w:pPr>
              <w:jc w:val="center"/>
            </w:pPr>
            <w:r>
              <w:rPr>
                <w:b/>
                <w:sz w:val="26"/>
              </w:rPr>
              <w:t>KHOA HỌC VÀ KỸ THUẬT</w:t>
            </w:r>
            <w:r w:rsidR="00A117FB">
              <w:rPr>
                <w:b/>
                <w:sz w:val="26"/>
              </w:rPr>
              <w:t xml:space="preserve"> </w:t>
            </w:r>
            <w:r w:rsidR="00E2546D" w:rsidRPr="00A117FB">
              <w:rPr>
                <w:b/>
                <w:sz w:val="26"/>
              </w:rPr>
              <w:t>TỈNH</w:t>
            </w:r>
          </w:p>
        </w:tc>
      </w:tr>
    </w:tbl>
    <w:p w14:paraId="59062490" w14:textId="77777777" w:rsidR="001E71E5" w:rsidRDefault="001E71E5"/>
    <w:p w14:paraId="5BB59ABA" w14:textId="77777777" w:rsidR="00A961DA" w:rsidRPr="00DB164F" w:rsidRDefault="00A961DA" w:rsidP="001E71E5"/>
    <w:sectPr w:rsidR="00A961DA" w:rsidRPr="00DB164F" w:rsidSect="001E71E5">
      <w:headerReference w:type="default" r:id="rId7"/>
      <w:footerReference w:type="even" r:id="rId8"/>
      <w:footerReference w:type="default" r:id="rId9"/>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2CA8FD" w14:textId="77777777" w:rsidR="00861B09" w:rsidRDefault="00861B09">
      <w:r>
        <w:separator/>
      </w:r>
    </w:p>
  </w:endnote>
  <w:endnote w:type="continuationSeparator" w:id="0">
    <w:p w14:paraId="26C72BE4" w14:textId="77777777" w:rsidR="00861B09" w:rsidRDefault="00861B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24D16A" w14:textId="77777777" w:rsidR="007C41FB" w:rsidRDefault="007C41FB" w:rsidP="00FB4E8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582DCAC" w14:textId="77777777" w:rsidR="007C41FB" w:rsidRDefault="007C41FB" w:rsidP="00FB4E8C">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28FDC" w14:textId="77777777" w:rsidR="007C41FB" w:rsidRDefault="007C41FB" w:rsidP="00FB4E8C">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6251AD" w14:textId="77777777" w:rsidR="00861B09" w:rsidRDefault="00861B09">
      <w:r>
        <w:separator/>
      </w:r>
    </w:p>
  </w:footnote>
  <w:footnote w:type="continuationSeparator" w:id="0">
    <w:p w14:paraId="473AF1A0" w14:textId="77777777" w:rsidR="00861B09" w:rsidRDefault="00861B0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2574C6" w14:textId="6F2651C5" w:rsidR="007C41FB" w:rsidRDefault="007C41FB">
    <w:pPr>
      <w:pStyle w:val="Header"/>
      <w:jc w:val="center"/>
    </w:pPr>
    <w:r>
      <w:fldChar w:fldCharType="begin"/>
    </w:r>
    <w:r>
      <w:instrText xml:space="preserve"> PAGE   \* MERGEFORMAT </w:instrText>
    </w:r>
    <w:r>
      <w:fldChar w:fldCharType="separate"/>
    </w:r>
    <w:r w:rsidR="00202F2D">
      <w:rPr>
        <w:noProof/>
      </w:rPr>
      <w:t>2</w:t>
    </w:r>
    <w:r>
      <w:rPr>
        <w:noProof/>
      </w:rPr>
      <w:fldChar w:fldCharType="end"/>
    </w:r>
  </w:p>
  <w:p w14:paraId="1BFD8FEC" w14:textId="77777777" w:rsidR="007C41FB" w:rsidRDefault="007C41F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46D"/>
    <w:rsid w:val="00003B54"/>
    <w:rsid w:val="000140D6"/>
    <w:rsid w:val="0003620B"/>
    <w:rsid w:val="00037233"/>
    <w:rsid w:val="00044C90"/>
    <w:rsid w:val="000546E7"/>
    <w:rsid w:val="00072B43"/>
    <w:rsid w:val="00077B5A"/>
    <w:rsid w:val="000876F8"/>
    <w:rsid w:val="000946B1"/>
    <w:rsid w:val="000A5DC2"/>
    <w:rsid w:val="000B4999"/>
    <w:rsid w:val="000B4B28"/>
    <w:rsid w:val="000B5403"/>
    <w:rsid w:val="000C0145"/>
    <w:rsid w:val="000C5573"/>
    <w:rsid w:val="000E2587"/>
    <w:rsid w:val="000E68AD"/>
    <w:rsid w:val="000F2F7F"/>
    <w:rsid w:val="000F37F0"/>
    <w:rsid w:val="00101373"/>
    <w:rsid w:val="0013070A"/>
    <w:rsid w:val="00134687"/>
    <w:rsid w:val="001366FA"/>
    <w:rsid w:val="001436F5"/>
    <w:rsid w:val="00145A50"/>
    <w:rsid w:val="00162A9D"/>
    <w:rsid w:val="001634FA"/>
    <w:rsid w:val="00164450"/>
    <w:rsid w:val="001A212C"/>
    <w:rsid w:val="001B6963"/>
    <w:rsid w:val="001D231F"/>
    <w:rsid w:val="001E51F6"/>
    <w:rsid w:val="001E71E5"/>
    <w:rsid w:val="001F3F48"/>
    <w:rsid w:val="00202F2D"/>
    <w:rsid w:val="00207ED0"/>
    <w:rsid w:val="00212307"/>
    <w:rsid w:val="002136EF"/>
    <w:rsid w:val="00222876"/>
    <w:rsid w:val="00223DC7"/>
    <w:rsid w:val="00227CDC"/>
    <w:rsid w:val="00227D49"/>
    <w:rsid w:val="00230FD4"/>
    <w:rsid w:val="002454B7"/>
    <w:rsid w:val="0024721B"/>
    <w:rsid w:val="00256A65"/>
    <w:rsid w:val="00270060"/>
    <w:rsid w:val="00284F80"/>
    <w:rsid w:val="0028654A"/>
    <w:rsid w:val="002A2AF4"/>
    <w:rsid w:val="002A2CE3"/>
    <w:rsid w:val="002A51BF"/>
    <w:rsid w:val="002B3C00"/>
    <w:rsid w:val="002C3581"/>
    <w:rsid w:val="002F2222"/>
    <w:rsid w:val="002F2F4F"/>
    <w:rsid w:val="003032B1"/>
    <w:rsid w:val="00310403"/>
    <w:rsid w:val="0031757E"/>
    <w:rsid w:val="00330839"/>
    <w:rsid w:val="003501C1"/>
    <w:rsid w:val="0036045D"/>
    <w:rsid w:val="00365491"/>
    <w:rsid w:val="003723FA"/>
    <w:rsid w:val="003756A3"/>
    <w:rsid w:val="00376FEA"/>
    <w:rsid w:val="00393E1B"/>
    <w:rsid w:val="003C1893"/>
    <w:rsid w:val="003C284B"/>
    <w:rsid w:val="003C3241"/>
    <w:rsid w:val="003E1168"/>
    <w:rsid w:val="003E1254"/>
    <w:rsid w:val="003F0F62"/>
    <w:rsid w:val="003F799B"/>
    <w:rsid w:val="004024D8"/>
    <w:rsid w:val="00411394"/>
    <w:rsid w:val="00427588"/>
    <w:rsid w:val="00457ED3"/>
    <w:rsid w:val="00460261"/>
    <w:rsid w:val="00491CF0"/>
    <w:rsid w:val="00496026"/>
    <w:rsid w:val="004A2EB6"/>
    <w:rsid w:val="004F1546"/>
    <w:rsid w:val="004F38E4"/>
    <w:rsid w:val="004F46DB"/>
    <w:rsid w:val="005025E6"/>
    <w:rsid w:val="00511D21"/>
    <w:rsid w:val="00516285"/>
    <w:rsid w:val="00520EE4"/>
    <w:rsid w:val="00524121"/>
    <w:rsid w:val="00524368"/>
    <w:rsid w:val="00551238"/>
    <w:rsid w:val="0055304B"/>
    <w:rsid w:val="005764BD"/>
    <w:rsid w:val="005904A9"/>
    <w:rsid w:val="005914AB"/>
    <w:rsid w:val="005B19F0"/>
    <w:rsid w:val="005B3684"/>
    <w:rsid w:val="005D1526"/>
    <w:rsid w:val="005D6BC7"/>
    <w:rsid w:val="005D7FCF"/>
    <w:rsid w:val="005F2A20"/>
    <w:rsid w:val="005F3016"/>
    <w:rsid w:val="006240AA"/>
    <w:rsid w:val="006271E5"/>
    <w:rsid w:val="0064034C"/>
    <w:rsid w:val="00642434"/>
    <w:rsid w:val="00662133"/>
    <w:rsid w:val="00670D51"/>
    <w:rsid w:val="00683F21"/>
    <w:rsid w:val="006A04F2"/>
    <w:rsid w:val="006D11EB"/>
    <w:rsid w:val="006E3FF4"/>
    <w:rsid w:val="0070271D"/>
    <w:rsid w:val="0070683B"/>
    <w:rsid w:val="007169B0"/>
    <w:rsid w:val="00722C03"/>
    <w:rsid w:val="00731C52"/>
    <w:rsid w:val="007502A7"/>
    <w:rsid w:val="00753B6E"/>
    <w:rsid w:val="00753CDE"/>
    <w:rsid w:val="00757DD5"/>
    <w:rsid w:val="007670BA"/>
    <w:rsid w:val="00773CA7"/>
    <w:rsid w:val="00781098"/>
    <w:rsid w:val="007820D0"/>
    <w:rsid w:val="00784137"/>
    <w:rsid w:val="007919B9"/>
    <w:rsid w:val="00797964"/>
    <w:rsid w:val="007A400F"/>
    <w:rsid w:val="007A443E"/>
    <w:rsid w:val="007A6FF7"/>
    <w:rsid w:val="007B0670"/>
    <w:rsid w:val="007B08D1"/>
    <w:rsid w:val="007B4616"/>
    <w:rsid w:val="007B50A3"/>
    <w:rsid w:val="007C41FB"/>
    <w:rsid w:val="007D0EC2"/>
    <w:rsid w:val="007D390A"/>
    <w:rsid w:val="007E148B"/>
    <w:rsid w:val="007E5F1B"/>
    <w:rsid w:val="007E77AF"/>
    <w:rsid w:val="007F37E0"/>
    <w:rsid w:val="007F660F"/>
    <w:rsid w:val="00802F1D"/>
    <w:rsid w:val="00815460"/>
    <w:rsid w:val="008234CA"/>
    <w:rsid w:val="00861B09"/>
    <w:rsid w:val="00873448"/>
    <w:rsid w:val="008A16A6"/>
    <w:rsid w:val="008B3698"/>
    <w:rsid w:val="008B3D33"/>
    <w:rsid w:val="008C1EA6"/>
    <w:rsid w:val="008D3269"/>
    <w:rsid w:val="008E0DDB"/>
    <w:rsid w:val="008E7FC0"/>
    <w:rsid w:val="0090483A"/>
    <w:rsid w:val="0091708A"/>
    <w:rsid w:val="009275BB"/>
    <w:rsid w:val="00930C5F"/>
    <w:rsid w:val="00933ADA"/>
    <w:rsid w:val="00941860"/>
    <w:rsid w:val="00985A13"/>
    <w:rsid w:val="009B27AD"/>
    <w:rsid w:val="009B4C3D"/>
    <w:rsid w:val="009B6378"/>
    <w:rsid w:val="009D23D9"/>
    <w:rsid w:val="009D2806"/>
    <w:rsid w:val="009E7601"/>
    <w:rsid w:val="009E78C8"/>
    <w:rsid w:val="00A11491"/>
    <w:rsid w:val="00A117FB"/>
    <w:rsid w:val="00A22CEB"/>
    <w:rsid w:val="00A362DD"/>
    <w:rsid w:val="00A56821"/>
    <w:rsid w:val="00A653F7"/>
    <w:rsid w:val="00A717B4"/>
    <w:rsid w:val="00A7641A"/>
    <w:rsid w:val="00A82807"/>
    <w:rsid w:val="00A947FE"/>
    <w:rsid w:val="00A961DA"/>
    <w:rsid w:val="00AA1D54"/>
    <w:rsid w:val="00AA5BC6"/>
    <w:rsid w:val="00AC34C5"/>
    <w:rsid w:val="00AE0617"/>
    <w:rsid w:val="00AE5634"/>
    <w:rsid w:val="00B14140"/>
    <w:rsid w:val="00B437BF"/>
    <w:rsid w:val="00B45C17"/>
    <w:rsid w:val="00B54914"/>
    <w:rsid w:val="00BA787B"/>
    <w:rsid w:val="00BB0C90"/>
    <w:rsid w:val="00BB5971"/>
    <w:rsid w:val="00BD705E"/>
    <w:rsid w:val="00BE1884"/>
    <w:rsid w:val="00BE41A7"/>
    <w:rsid w:val="00BF01EF"/>
    <w:rsid w:val="00C15B97"/>
    <w:rsid w:val="00C25266"/>
    <w:rsid w:val="00C4093B"/>
    <w:rsid w:val="00C434F6"/>
    <w:rsid w:val="00C47754"/>
    <w:rsid w:val="00C53F0C"/>
    <w:rsid w:val="00C65758"/>
    <w:rsid w:val="00C66494"/>
    <w:rsid w:val="00C81069"/>
    <w:rsid w:val="00C868D7"/>
    <w:rsid w:val="00C90674"/>
    <w:rsid w:val="00C94AA0"/>
    <w:rsid w:val="00CC2A47"/>
    <w:rsid w:val="00CC575B"/>
    <w:rsid w:val="00CD0707"/>
    <w:rsid w:val="00CD4BA8"/>
    <w:rsid w:val="00CF2281"/>
    <w:rsid w:val="00CF2E0D"/>
    <w:rsid w:val="00CF73E2"/>
    <w:rsid w:val="00CF7676"/>
    <w:rsid w:val="00D3460C"/>
    <w:rsid w:val="00D407D5"/>
    <w:rsid w:val="00D41E1F"/>
    <w:rsid w:val="00D511DB"/>
    <w:rsid w:val="00D51814"/>
    <w:rsid w:val="00D66C43"/>
    <w:rsid w:val="00D66D28"/>
    <w:rsid w:val="00D74160"/>
    <w:rsid w:val="00D9573E"/>
    <w:rsid w:val="00DA3C49"/>
    <w:rsid w:val="00DB164F"/>
    <w:rsid w:val="00DC1EF5"/>
    <w:rsid w:val="00DC32C7"/>
    <w:rsid w:val="00DD0168"/>
    <w:rsid w:val="00DE153C"/>
    <w:rsid w:val="00DE728C"/>
    <w:rsid w:val="00DF13BD"/>
    <w:rsid w:val="00DF2AA1"/>
    <w:rsid w:val="00E029E9"/>
    <w:rsid w:val="00E23282"/>
    <w:rsid w:val="00E23C44"/>
    <w:rsid w:val="00E2546D"/>
    <w:rsid w:val="00E25E50"/>
    <w:rsid w:val="00E47057"/>
    <w:rsid w:val="00E50100"/>
    <w:rsid w:val="00E51DE2"/>
    <w:rsid w:val="00E53BA9"/>
    <w:rsid w:val="00E56341"/>
    <w:rsid w:val="00E606F6"/>
    <w:rsid w:val="00E86EC6"/>
    <w:rsid w:val="00E978B6"/>
    <w:rsid w:val="00EA1926"/>
    <w:rsid w:val="00EA6F9B"/>
    <w:rsid w:val="00EA70C0"/>
    <w:rsid w:val="00EB2B77"/>
    <w:rsid w:val="00EB7A58"/>
    <w:rsid w:val="00EC78D8"/>
    <w:rsid w:val="00ED120E"/>
    <w:rsid w:val="00ED5A73"/>
    <w:rsid w:val="00ED6CF9"/>
    <w:rsid w:val="00EE115E"/>
    <w:rsid w:val="00F01F2F"/>
    <w:rsid w:val="00F07561"/>
    <w:rsid w:val="00F24DD0"/>
    <w:rsid w:val="00F2769B"/>
    <w:rsid w:val="00F31C2A"/>
    <w:rsid w:val="00F32F40"/>
    <w:rsid w:val="00F51753"/>
    <w:rsid w:val="00F5262C"/>
    <w:rsid w:val="00F859AE"/>
    <w:rsid w:val="00FA2BB9"/>
    <w:rsid w:val="00FB1D36"/>
    <w:rsid w:val="00FB4E8C"/>
    <w:rsid w:val="00FC0EFA"/>
    <w:rsid w:val="00FC3A37"/>
    <w:rsid w:val="00FD0FDE"/>
    <w:rsid w:val="00FD4C77"/>
    <w:rsid w:val="00FE2C0F"/>
    <w:rsid w:val="00FE7FCE"/>
    <w:rsid w:val="00FF79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10BD0"/>
  <w15:docId w15:val="{BC21A721-4F02-4466-A089-636C7FB61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546D"/>
    <w:rPr>
      <w:rFonts w:ascii="Times New Roman" w:eastAsia="Times New Roman" w:hAnsi="Times New Roman"/>
      <w:sz w:val="28"/>
      <w:szCs w:val="28"/>
    </w:rPr>
  </w:style>
  <w:style w:type="paragraph" w:styleId="Heading1">
    <w:name w:val="heading 1"/>
    <w:basedOn w:val="Normal"/>
    <w:next w:val="Normal"/>
    <w:link w:val="Heading1Char"/>
    <w:uiPriority w:val="9"/>
    <w:qFormat/>
    <w:rsid w:val="00284F80"/>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284F80"/>
    <w:pPr>
      <w:keepNext/>
      <w:spacing w:before="240" w:after="60"/>
      <w:outlineLvl w:val="1"/>
    </w:pPr>
    <w:rPr>
      <w:rFonts w:asciiTheme="majorHAnsi" w:eastAsiaTheme="majorEastAsia" w:hAnsiTheme="majorHAnsi"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2546D"/>
    <w:pPr>
      <w:tabs>
        <w:tab w:val="center" w:pos="4320"/>
        <w:tab w:val="right" w:pos="8640"/>
      </w:tabs>
    </w:pPr>
    <w:rPr>
      <w:lang w:val="x-none" w:eastAsia="x-none"/>
    </w:rPr>
  </w:style>
  <w:style w:type="character" w:customStyle="1" w:styleId="FooterChar">
    <w:name w:val="Footer Char"/>
    <w:link w:val="Footer"/>
    <w:rsid w:val="00E2546D"/>
    <w:rPr>
      <w:rFonts w:ascii="Times New Roman" w:eastAsia="Times New Roman" w:hAnsi="Times New Roman" w:cs="Times New Roman"/>
      <w:sz w:val="28"/>
      <w:szCs w:val="28"/>
    </w:rPr>
  </w:style>
  <w:style w:type="character" w:styleId="PageNumber">
    <w:name w:val="page number"/>
    <w:basedOn w:val="DefaultParagraphFont"/>
    <w:rsid w:val="00E2546D"/>
  </w:style>
  <w:style w:type="paragraph" w:styleId="Header">
    <w:name w:val="header"/>
    <w:basedOn w:val="Normal"/>
    <w:link w:val="HeaderChar"/>
    <w:uiPriority w:val="99"/>
    <w:unhideWhenUsed/>
    <w:rsid w:val="00145A50"/>
    <w:pPr>
      <w:tabs>
        <w:tab w:val="center" w:pos="4680"/>
        <w:tab w:val="right" w:pos="9360"/>
      </w:tabs>
    </w:pPr>
    <w:rPr>
      <w:lang w:val="x-none" w:eastAsia="x-none"/>
    </w:rPr>
  </w:style>
  <w:style w:type="character" w:customStyle="1" w:styleId="HeaderChar">
    <w:name w:val="Header Char"/>
    <w:link w:val="Header"/>
    <w:uiPriority w:val="99"/>
    <w:rsid w:val="00145A50"/>
    <w:rPr>
      <w:rFonts w:ascii="Times New Roman" w:eastAsia="Times New Roman" w:hAnsi="Times New Roman"/>
      <w:sz w:val="28"/>
      <w:szCs w:val="28"/>
    </w:rPr>
  </w:style>
  <w:style w:type="paragraph" w:styleId="BalloonText">
    <w:name w:val="Balloon Text"/>
    <w:basedOn w:val="Normal"/>
    <w:link w:val="BalloonTextChar"/>
    <w:uiPriority w:val="99"/>
    <w:semiHidden/>
    <w:unhideWhenUsed/>
    <w:rsid w:val="007D0EC2"/>
    <w:rPr>
      <w:rFonts w:ascii="Tahoma" w:hAnsi="Tahoma"/>
      <w:sz w:val="16"/>
      <w:szCs w:val="16"/>
      <w:lang w:val="x-none" w:eastAsia="x-none"/>
    </w:rPr>
  </w:style>
  <w:style w:type="character" w:customStyle="1" w:styleId="BalloonTextChar">
    <w:name w:val="Balloon Text Char"/>
    <w:link w:val="BalloonText"/>
    <w:uiPriority w:val="99"/>
    <w:semiHidden/>
    <w:rsid w:val="007D0EC2"/>
    <w:rPr>
      <w:rFonts w:ascii="Tahoma" w:eastAsia="Times New Roman" w:hAnsi="Tahoma" w:cs="Tahoma"/>
      <w:sz w:val="16"/>
      <w:szCs w:val="16"/>
    </w:rPr>
  </w:style>
  <w:style w:type="character" w:customStyle="1" w:styleId="fontstyle01">
    <w:name w:val="fontstyle01"/>
    <w:rsid w:val="00EA6F9B"/>
    <w:rPr>
      <w:rFonts w:ascii="Times New Roman" w:hAnsi="Times New Roman" w:cs="Times New Roman" w:hint="default"/>
      <w:b w:val="0"/>
      <w:bCs w:val="0"/>
      <w:i w:val="0"/>
      <w:iCs w:val="0"/>
      <w:color w:val="000000"/>
      <w:sz w:val="28"/>
      <w:szCs w:val="28"/>
    </w:rPr>
  </w:style>
  <w:style w:type="character" w:customStyle="1" w:styleId="Heading2Char">
    <w:name w:val="Heading 2 Char"/>
    <w:basedOn w:val="DefaultParagraphFont"/>
    <w:link w:val="Heading2"/>
    <w:uiPriority w:val="9"/>
    <w:rsid w:val="00284F80"/>
    <w:rPr>
      <w:rFonts w:asciiTheme="majorHAnsi" w:eastAsiaTheme="majorEastAsia" w:hAnsiTheme="majorHAnsi" w:cstheme="majorBidi"/>
      <w:b/>
      <w:bCs/>
      <w:i/>
      <w:iCs/>
      <w:sz w:val="28"/>
      <w:szCs w:val="28"/>
    </w:rPr>
  </w:style>
  <w:style w:type="character" w:customStyle="1" w:styleId="Heading1Char">
    <w:name w:val="Heading 1 Char"/>
    <w:basedOn w:val="DefaultParagraphFont"/>
    <w:link w:val="Heading1"/>
    <w:uiPriority w:val="9"/>
    <w:rsid w:val="00284F80"/>
    <w:rPr>
      <w:rFonts w:asciiTheme="majorHAnsi" w:eastAsiaTheme="majorEastAsia" w:hAnsiTheme="majorHAnsi" w:cstheme="majorBidi"/>
      <w:b/>
      <w:bCs/>
      <w:kern w:val="32"/>
      <w:sz w:val="32"/>
      <w:szCs w:val="32"/>
    </w:rPr>
  </w:style>
  <w:style w:type="character" w:styleId="CommentReference">
    <w:name w:val="annotation reference"/>
    <w:basedOn w:val="DefaultParagraphFont"/>
    <w:uiPriority w:val="99"/>
    <w:semiHidden/>
    <w:unhideWhenUsed/>
    <w:rsid w:val="00330839"/>
    <w:rPr>
      <w:sz w:val="16"/>
      <w:szCs w:val="16"/>
    </w:rPr>
  </w:style>
  <w:style w:type="paragraph" w:styleId="CommentText">
    <w:name w:val="annotation text"/>
    <w:basedOn w:val="Normal"/>
    <w:link w:val="CommentTextChar"/>
    <w:uiPriority w:val="99"/>
    <w:semiHidden/>
    <w:unhideWhenUsed/>
    <w:rsid w:val="00330839"/>
    <w:rPr>
      <w:sz w:val="20"/>
      <w:szCs w:val="20"/>
    </w:rPr>
  </w:style>
  <w:style w:type="character" w:customStyle="1" w:styleId="CommentTextChar">
    <w:name w:val="Comment Text Char"/>
    <w:basedOn w:val="DefaultParagraphFont"/>
    <w:link w:val="CommentText"/>
    <w:uiPriority w:val="99"/>
    <w:semiHidden/>
    <w:rsid w:val="00330839"/>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330839"/>
    <w:rPr>
      <w:b/>
      <w:bCs/>
    </w:rPr>
  </w:style>
  <w:style w:type="character" w:customStyle="1" w:styleId="CommentSubjectChar">
    <w:name w:val="Comment Subject Char"/>
    <w:basedOn w:val="CommentTextChar"/>
    <w:link w:val="CommentSubject"/>
    <w:uiPriority w:val="99"/>
    <w:semiHidden/>
    <w:rsid w:val="00330839"/>
    <w:rPr>
      <w:rFonts w:ascii="Times New Roman" w:eastAsia="Times New Roman" w:hAnsi="Times New Roman"/>
      <w:b/>
      <w:bCs/>
    </w:rPr>
  </w:style>
  <w:style w:type="character" w:customStyle="1" w:styleId="fontstyle21">
    <w:name w:val="fontstyle21"/>
    <w:basedOn w:val="DefaultParagraphFont"/>
    <w:rsid w:val="009B4C3D"/>
    <w:rPr>
      <w:rFonts w:ascii="Times New Roman" w:hAnsi="Times New Roman" w:cs="Times New Roman" w:hint="default"/>
      <w:b w:val="0"/>
      <w:bCs w:val="0"/>
      <w:i w:val="0"/>
      <w:iCs w:val="0"/>
      <w:color w:val="000000"/>
      <w:sz w:val="28"/>
      <w:szCs w:val="28"/>
    </w:rPr>
  </w:style>
  <w:style w:type="paragraph" w:styleId="ListParagraph">
    <w:name w:val="List Paragraph"/>
    <w:basedOn w:val="Normal"/>
    <w:uiPriority w:val="34"/>
    <w:qFormat/>
    <w:rsid w:val="009B4C3D"/>
    <w:pPr>
      <w:ind w:left="720"/>
      <w:contextualSpacing/>
    </w:pPr>
  </w:style>
  <w:style w:type="paragraph" w:styleId="FootnoteText">
    <w:name w:val="footnote text"/>
    <w:basedOn w:val="Normal"/>
    <w:link w:val="FootnoteTextChar"/>
    <w:uiPriority w:val="99"/>
    <w:semiHidden/>
    <w:unhideWhenUsed/>
    <w:rsid w:val="009B4C3D"/>
    <w:rPr>
      <w:sz w:val="20"/>
      <w:szCs w:val="20"/>
    </w:rPr>
  </w:style>
  <w:style w:type="character" w:customStyle="1" w:styleId="FootnoteTextChar">
    <w:name w:val="Footnote Text Char"/>
    <w:basedOn w:val="DefaultParagraphFont"/>
    <w:link w:val="FootnoteText"/>
    <w:uiPriority w:val="99"/>
    <w:semiHidden/>
    <w:rsid w:val="009B4C3D"/>
    <w:rPr>
      <w:rFonts w:ascii="Times New Roman" w:eastAsia="Times New Roman" w:hAnsi="Times New Roman"/>
    </w:rPr>
  </w:style>
  <w:style w:type="character" w:styleId="FootnoteReference">
    <w:name w:val="footnote reference"/>
    <w:basedOn w:val="DefaultParagraphFont"/>
    <w:uiPriority w:val="99"/>
    <w:semiHidden/>
    <w:unhideWhenUsed/>
    <w:rsid w:val="009B4C3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8330162">
      <w:bodyDiv w:val="1"/>
      <w:marLeft w:val="0"/>
      <w:marRight w:val="0"/>
      <w:marTop w:val="0"/>
      <w:marBottom w:val="0"/>
      <w:divBdr>
        <w:top w:val="none" w:sz="0" w:space="0" w:color="auto"/>
        <w:left w:val="none" w:sz="0" w:space="0" w:color="auto"/>
        <w:bottom w:val="none" w:sz="0" w:space="0" w:color="auto"/>
        <w:right w:val="none" w:sz="0" w:space="0" w:color="auto"/>
      </w:divBdr>
    </w:div>
    <w:div w:id="1414859431">
      <w:bodyDiv w:val="1"/>
      <w:marLeft w:val="0"/>
      <w:marRight w:val="0"/>
      <w:marTop w:val="0"/>
      <w:marBottom w:val="0"/>
      <w:divBdr>
        <w:top w:val="none" w:sz="0" w:space="0" w:color="auto"/>
        <w:left w:val="none" w:sz="0" w:space="0" w:color="auto"/>
        <w:bottom w:val="none" w:sz="0" w:space="0" w:color="auto"/>
        <w:right w:val="none" w:sz="0" w:space="0" w:color="auto"/>
      </w:divBdr>
    </w:div>
    <w:div w:id="1702129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37DEE-A684-4C6D-A1CC-2814FA3F78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440</Words>
  <Characters>2514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VPC</dc:creator>
  <cp:keywords/>
  <cp:lastModifiedBy>Administrator</cp:lastModifiedBy>
  <cp:revision>2</cp:revision>
  <cp:lastPrinted>2025-12-15T04:20:00Z</cp:lastPrinted>
  <dcterms:created xsi:type="dcterms:W3CDTF">2025-12-16T08:38:00Z</dcterms:created>
  <dcterms:modified xsi:type="dcterms:W3CDTF">2025-12-16T08:38:00Z</dcterms:modified>
</cp:coreProperties>
</file>